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A463C" w:rsidRDefault="005C43F8">
      <w:pPr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Sofia trasforma la sua passione per i viaggi in un business tutto digitale:</w:t>
      </w:r>
    </w:p>
    <w:p w14:paraId="00000002" w14:textId="77777777" w:rsidR="005A463C" w:rsidRPr="00380906" w:rsidRDefault="005C43F8">
      <w:pPr>
        <w:jc w:val="center"/>
        <w:rPr>
          <w:rFonts w:ascii="Georgia" w:eastAsia="Georgia" w:hAnsi="Georgia" w:cs="Georgia"/>
          <w:b/>
          <w:sz w:val="24"/>
          <w:szCs w:val="24"/>
          <w:lang w:val="en-US"/>
        </w:rPr>
      </w:pPr>
      <w:proofErr w:type="spellStart"/>
      <w:r w:rsidRPr="00380906">
        <w:rPr>
          <w:rFonts w:ascii="Georgia" w:eastAsia="Georgia" w:hAnsi="Georgia" w:cs="Georgia"/>
          <w:b/>
          <w:sz w:val="24"/>
          <w:szCs w:val="24"/>
          <w:lang w:val="en-US"/>
        </w:rPr>
        <w:t>grazie</w:t>
      </w:r>
      <w:proofErr w:type="spellEnd"/>
      <w:r w:rsidRPr="00380906">
        <w:rPr>
          <w:rFonts w:ascii="Georgia" w:eastAsia="Georgia" w:hAnsi="Georgia" w:cs="Georgia"/>
          <w:b/>
          <w:sz w:val="24"/>
          <w:szCs w:val="24"/>
          <w:lang w:val="en-US"/>
        </w:rPr>
        <w:t xml:space="preserve"> a Yes I Start Up e </w:t>
      </w:r>
      <w:proofErr w:type="spellStart"/>
      <w:r w:rsidRPr="00380906">
        <w:rPr>
          <w:rFonts w:ascii="Georgia" w:eastAsia="Georgia" w:hAnsi="Georgia" w:cs="Georgia"/>
          <w:b/>
          <w:sz w:val="24"/>
          <w:szCs w:val="24"/>
          <w:lang w:val="en-US"/>
        </w:rPr>
        <w:t>Selfiemployment</w:t>
      </w:r>
      <w:proofErr w:type="spellEnd"/>
      <w:r w:rsidRPr="00380906">
        <w:rPr>
          <w:rFonts w:ascii="Georgia" w:eastAsia="Georgia" w:hAnsi="Georgia" w:cs="Georgia"/>
          <w:b/>
          <w:sz w:val="24"/>
          <w:szCs w:val="24"/>
          <w:lang w:val="en-US"/>
        </w:rPr>
        <w:t xml:space="preserve"> </w:t>
      </w:r>
      <w:proofErr w:type="spellStart"/>
      <w:r w:rsidRPr="00380906">
        <w:rPr>
          <w:rFonts w:ascii="Georgia" w:eastAsia="Georgia" w:hAnsi="Georgia" w:cs="Georgia"/>
          <w:b/>
          <w:sz w:val="24"/>
          <w:szCs w:val="24"/>
          <w:lang w:val="en-US"/>
        </w:rPr>
        <w:t>nasce</w:t>
      </w:r>
      <w:proofErr w:type="spellEnd"/>
      <w:r w:rsidRPr="00380906">
        <w:rPr>
          <w:rFonts w:ascii="Georgia" w:eastAsia="Georgia" w:hAnsi="Georgia" w:cs="Georgia"/>
          <w:b/>
          <w:sz w:val="24"/>
          <w:szCs w:val="24"/>
          <w:lang w:val="en-US"/>
        </w:rPr>
        <w:t xml:space="preserve"> My Digital Travel Agency</w:t>
      </w:r>
    </w:p>
    <w:p w14:paraId="00000003" w14:textId="77777777" w:rsidR="005A463C" w:rsidRPr="00380906" w:rsidRDefault="005A463C">
      <w:pPr>
        <w:rPr>
          <w:rFonts w:ascii="Georgia" w:eastAsia="Georgia" w:hAnsi="Georgia" w:cs="Georgia"/>
          <w:lang w:val="en-US"/>
        </w:rPr>
      </w:pPr>
    </w:p>
    <w:p w14:paraId="00000004" w14:textId="76A097E8" w:rsidR="005A463C" w:rsidRDefault="005C43F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«Sono Sofia, ho 28 anni e sono la titolare di “</w:t>
      </w:r>
      <w:hyperlink r:id="rId6" w:history="1">
        <w:r w:rsidRPr="00380906">
          <w:rPr>
            <w:rStyle w:val="Collegamentoipertestuale"/>
            <w:rFonts w:ascii="Georgia" w:eastAsia="Georgia" w:hAnsi="Georgia" w:cs="Georgia"/>
          </w:rPr>
          <w:t>My Digital Travel Agency</w:t>
        </w:r>
      </w:hyperlink>
      <w:r>
        <w:rPr>
          <w:rFonts w:ascii="Georgia" w:eastAsia="Georgia" w:hAnsi="Georgia" w:cs="Georgia"/>
        </w:rPr>
        <w:t xml:space="preserve">, la tua agenzia viaggi digitale, </w:t>
      </w:r>
      <w:proofErr w:type="spellStart"/>
      <w:r>
        <w:rPr>
          <w:rFonts w:ascii="Georgia" w:eastAsia="Georgia" w:hAnsi="Georgia" w:cs="Georgia"/>
        </w:rPr>
        <w:t>smart</w:t>
      </w:r>
      <w:proofErr w:type="spellEnd"/>
      <w:r>
        <w:rPr>
          <w:rFonts w:ascii="Georgia" w:eastAsia="Georgia" w:hAnsi="Georgia" w:cs="Georgia"/>
        </w:rPr>
        <w:t xml:space="preserve"> e tascabile”. La mia passione nasce dieci anni fa, dopo un viaggio a Lanzarote: ho capito che lavorare nel turismo era la mia vocazione. Da lì ho</w:t>
      </w:r>
      <w:r>
        <w:rPr>
          <w:rFonts w:ascii="Georgia" w:eastAsia="Georgia" w:hAnsi="Georgia" w:cs="Georgia"/>
        </w:rPr>
        <w:t xml:space="preserve"> seguito un percorso di formazione affine a quello che era il mio obiettivo e le varie esperienze che ho fatto hanno confermato che questo era quello che volevo dalla mia vita».</w:t>
      </w:r>
    </w:p>
    <w:p w14:paraId="00000005" w14:textId="77777777" w:rsidR="005A463C" w:rsidRDefault="005A463C">
      <w:pPr>
        <w:rPr>
          <w:rFonts w:ascii="Georgia" w:eastAsia="Georgia" w:hAnsi="Georgia" w:cs="Georgia"/>
          <w:b/>
        </w:rPr>
      </w:pPr>
    </w:p>
    <w:p w14:paraId="00000006" w14:textId="77777777" w:rsidR="005A463C" w:rsidRDefault="005C43F8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Come è cominciata la tua avventura? </w:t>
      </w:r>
    </w:p>
    <w:p w14:paraId="00000007" w14:textId="77777777" w:rsidR="005A463C" w:rsidRDefault="005A463C">
      <w:pPr>
        <w:rPr>
          <w:rFonts w:ascii="Georgia" w:eastAsia="Georgia" w:hAnsi="Georgia" w:cs="Georgia"/>
          <w:b/>
        </w:rPr>
      </w:pPr>
    </w:p>
    <w:p w14:paraId="00000008" w14:textId="77777777" w:rsidR="005A463C" w:rsidRDefault="005C43F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«Sono stata un’agente di viaggio per mo</w:t>
      </w:r>
      <w:r>
        <w:rPr>
          <w:rFonts w:ascii="Georgia" w:eastAsia="Georgia" w:hAnsi="Georgia" w:cs="Georgia"/>
        </w:rPr>
        <w:t xml:space="preserve">lti anni ma avevo già in me un desiderio di autoimprenditorialità, così ho cominciato ad informarmi sulle varie possibilità per aspiranti imprenditrici. Nel frattempo, avendo perso il lavoro a causa della pandemia, sono entrata a far parte della categoria </w:t>
      </w:r>
      <w:r>
        <w:rPr>
          <w:rFonts w:ascii="Georgia" w:eastAsia="Georgia" w:hAnsi="Georgia" w:cs="Georgia"/>
        </w:rPr>
        <w:t>dei giovani disoccupati e ho avuto quindi la possibilità di accedere ai corsi di Yes I Start Up».</w:t>
      </w:r>
    </w:p>
    <w:p w14:paraId="00000009" w14:textId="77777777" w:rsidR="005A463C" w:rsidRDefault="005A463C">
      <w:pPr>
        <w:rPr>
          <w:rFonts w:ascii="Georgia" w:eastAsia="Georgia" w:hAnsi="Georgia" w:cs="Georgia"/>
        </w:rPr>
      </w:pPr>
    </w:p>
    <w:p w14:paraId="0000000A" w14:textId="77777777" w:rsidR="005A463C" w:rsidRDefault="005C43F8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Yes I Start Up è il percorso di formazione all’autoimprenditorialità promosso da </w:t>
      </w:r>
      <w:proofErr w:type="spellStart"/>
      <w:r>
        <w:rPr>
          <w:rFonts w:ascii="Georgia" w:eastAsia="Georgia" w:hAnsi="Georgia" w:cs="Georgia"/>
          <w:b/>
        </w:rPr>
        <w:t>Anpal</w:t>
      </w:r>
      <w:proofErr w:type="spellEnd"/>
      <w:r>
        <w:rPr>
          <w:rFonts w:ascii="Georgia" w:eastAsia="Georgia" w:hAnsi="Georgia" w:cs="Georgia"/>
          <w:b/>
        </w:rPr>
        <w:t xml:space="preserve"> e coordinato dall’Ente nazionale per il microcredito, che offre corsi </w:t>
      </w:r>
      <w:r>
        <w:rPr>
          <w:rFonts w:ascii="Georgia" w:eastAsia="Georgia" w:hAnsi="Georgia" w:cs="Georgia"/>
          <w:b/>
        </w:rPr>
        <w:t xml:space="preserve">gratuiti a giovani tra i 18 e i 29 anni che non studiano, non lavorano e non frequentano percorsi di formazione professionale. </w:t>
      </w:r>
    </w:p>
    <w:p w14:paraId="0000000B" w14:textId="77777777" w:rsidR="005A463C" w:rsidRDefault="005A463C">
      <w:pPr>
        <w:rPr>
          <w:rFonts w:ascii="Georgia" w:eastAsia="Georgia" w:hAnsi="Georgia" w:cs="Georgia"/>
          <w:b/>
        </w:rPr>
      </w:pPr>
    </w:p>
    <w:p w14:paraId="0000000C" w14:textId="77777777" w:rsidR="005A463C" w:rsidRDefault="005C43F8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Quali sono i vantaggi di questo programma?</w:t>
      </w:r>
    </w:p>
    <w:p w14:paraId="0000000D" w14:textId="77777777" w:rsidR="005A463C" w:rsidRDefault="005A463C">
      <w:pPr>
        <w:rPr>
          <w:rFonts w:ascii="Georgia" w:eastAsia="Georgia" w:hAnsi="Georgia" w:cs="Georgia"/>
        </w:rPr>
      </w:pPr>
    </w:p>
    <w:p w14:paraId="0000000E" w14:textId="50D73CDC" w:rsidR="005A463C" w:rsidRDefault="005C43F8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</w:rPr>
        <w:t>«Ciò che mi ha convinta a partecipare a questo corso è stata la possibilità di esse</w:t>
      </w:r>
      <w:r>
        <w:rPr>
          <w:rFonts w:ascii="Georgia" w:eastAsia="Georgia" w:hAnsi="Georgia" w:cs="Georgia"/>
        </w:rPr>
        <w:t xml:space="preserve">re seguita da </w:t>
      </w:r>
      <w:r>
        <w:rPr>
          <w:rFonts w:ascii="Georgia" w:eastAsia="Georgia" w:hAnsi="Georgia" w:cs="Georgia"/>
          <w:b/>
        </w:rPr>
        <w:t>un team di esperti che mi accompagnasse a mettere su carta il mio progetto imprenditoriale</w:t>
      </w:r>
      <w:r>
        <w:rPr>
          <w:rFonts w:ascii="Georgia" w:eastAsia="Georgia" w:hAnsi="Georgia" w:cs="Georgia"/>
        </w:rPr>
        <w:t xml:space="preserve">. Il programma del corso era molto completo: mi hanno aiutata a creare un </w:t>
      </w:r>
      <w:hyperlink r:id="rId7" w:history="1">
        <w:r w:rsidRPr="00380906">
          <w:rPr>
            <w:rStyle w:val="Collegamentoipertestuale"/>
            <w:rFonts w:ascii="Georgia" w:eastAsia="Georgia" w:hAnsi="Georgia" w:cs="Georgia"/>
            <w:b/>
          </w:rPr>
          <w:t>business plan</w:t>
        </w:r>
      </w:hyperlink>
      <w:r>
        <w:rPr>
          <w:rFonts w:ascii="Georgia" w:eastAsia="Georgia" w:hAnsi="Georgia" w:cs="Georgia"/>
        </w:rPr>
        <w:t>, cosa che non sarei riuscita a fare da sola, non avendo una form</w:t>
      </w:r>
      <w:r>
        <w:rPr>
          <w:rFonts w:ascii="Georgia" w:eastAsia="Georgia" w:hAnsi="Georgia" w:cs="Georgia"/>
        </w:rPr>
        <w:t>azione di tipo economico. Inoltre</w:t>
      </w:r>
      <w:r>
        <w:rPr>
          <w:rFonts w:ascii="Georgia" w:eastAsia="Georgia" w:hAnsi="Georgia" w:cs="Georgia"/>
          <w:b/>
        </w:rPr>
        <w:t xml:space="preserve"> la piattaforma di FAD</w:t>
      </w:r>
      <w:r>
        <w:rPr>
          <w:rFonts w:ascii="Georgia" w:eastAsia="Georgia" w:hAnsi="Georgia" w:cs="Georgia"/>
        </w:rPr>
        <w:t xml:space="preserve"> è assolutamente un'opportunità e un valore aggiunto: svolgendo il corso on-line ho risparmiato tanto tempo ed energie che ho incanalato nel corso stesso. È senz’altro </w:t>
      </w:r>
      <w:r>
        <w:rPr>
          <w:rFonts w:ascii="Georgia" w:eastAsia="Georgia" w:hAnsi="Georgia" w:cs="Georgia"/>
          <w:b/>
        </w:rPr>
        <w:t>una modalità da tenere in conside</w:t>
      </w:r>
      <w:r>
        <w:rPr>
          <w:rFonts w:ascii="Georgia" w:eastAsia="Georgia" w:hAnsi="Georgia" w:cs="Georgia"/>
          <w:b/>
        </w:rPr>
        <w:t>razione per il futuro».</w:t>
      </w:r>
    </w:p>
    <w:p w14:paraId="0000000F" w14:textId="77777777" w:rsidR="005A463C" w:rsidRDefault="005A463C">
      <w:pPr>
        <w:rPr>
          <w:rFonts w:ascii="Georgia" w:eastAsia="Georgia" w:hAnsi="Georgia" w:cs="Georgia"/>
        </w:rPr>
      </w:pPr>
    </w:p>
    <w:p w14:paraId="00000010" w14:textId="77777777" w:rsidR="005A463C" w:rsidRDefault="005C43F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Conclusa la formazione e con in mano il tuo progetto nero su bianco, mancava solo il finanziamento necessario a far partire la tua idea. Perché hai scelto il Fondo </w:t>
      </w:r>
      <w:proofErr w:type="spellStart"/>
      <w:r>
        <w:rPr>
          <w:rFonts w:ascii="Georgia" w:eastAsia="Georgia" w:hAnsi="Georgia" w:cs="Georgia"/>
          <w:b/>
        </w:rPr>
        <w:t>Selfiemployment</w:t>
      </w:r>
      <w:proofErr w:type="spellEnd"/>
      <w:r>
        <w:rPr>
          <w:rFonts w:ascii="Georgia" w:eastAsia="Georgia" w:hAnsi="Georgia" w:cs="Georgia"/>
          <w:b/>
        </w:rPr>
        <w:t>?</w:t>
      </w:r>
    </w:p>
    <w:p w14:paraId="00000011" w14:textId="77777777" w:rsidR="005A463C" w:rsidRDefault="005A463C">
      <w:pPr>
        <w:rPr>
          <w:rFonts w:ascii="Georgia" w:eastAsia="Georgia" w:hAnsi="Georgia" w:cs="Georgia"/>
        </w:rPr>
      </w:pPr>
    </w:p>
    <w:p w14:paraId="00000012" w14:textId="77777777" w:rsidR="005A463C" w:rsidRDefault="005C43F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«</w:t>
      </w:r>
      <w:proofErr w:type="spellStart"/>
      <w:r>
        <w:rPr>
          <w:rFonts w:ascii="Georgia" w:eastAsia="Georgia" w:hAnsi="Georgia" w:cs="Georgia"/>
        </w:rPr>
        <w:t>Selfiemployment</w:t>
      </w:r>
      <w:proofErr w:type="spellEnd"/>
      <w:r>
        <w:rPr>
          <w:rFonts w:ascii="Georgia" w:eastAsia="Georgia" w:hAnsi="Georgia" w:cs="Georgia"/>
        </w:rPr>
        <w:t xml:space="preserve"> è un </w:t>
      </w:r>
      <w:r>
        <w:rPr>
          <w:rFonts w:ascii="Georgia" w:eastAsia="Georgia" w:hAnsi="Georgia" w:cs="Georgia"/>
          <w:b/>
        </w:rPr>
        <w:t>finanziamento agevolato a t</w:t>
      </w:r>
      <w:r>
        <w:rPr>
          <w:rFonts w:ascii="Georgia" w:eastAsia="Georgia" w:hAnsi="Georgia" w:cs="Georgia"/>
          <w:b/>
        </w:rPr>
        <w:t>asso zero che non richiede garanzie reali ed è restituibile in 7 anni.</w:t>
      </w:r>
      <w:r>
        <w:rPr>
          <w:rFonts w:ascii="Georgia" w:eastAsia="Georgia" w:hAnsi="Georgia" w:cs="Georgia"/>
        </w:rPr>
        <w:t xml:space="preserve"> Era la soluzione ideale per la mia situazione, oltre al fatto che è lo sbocco naturale del corso Yes I start Up».</w:t>
      </w:r>
    </w:p>
    <w:p w14:paraId="00000013" w14:textId="77777777" w:rsidR="005A463C" w:rsidRDefault="005A463C">
      <w:pPr>
        <w:rPr>
          <w:rFonts w:ascii="Georgia" w:eastAsia="Georgia" w:hAnsi="Georgia" w:cs="Georgia"/>
        </w:rPr>
      </w:pPr>
    </w:p>
    <w:p w14:paraId="00000014" w14:textId="77777777" w:rsidR="005A463C" w:rsidRDefault="005C43F8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Cosa ha voluto dire per te avviare un’attività durante l’emergenza </w:t>
      </w:r>
      <w:proofErr w:type="spellStart"/>
      <w:r>
        <w:rPr>
          <w:rFonts w:ascii="Georgia" w:eastAsia="Georgia" w:hAnsi="Georgia" w:cs="Georgia"/>
          <w:b/>
        </w:rPr>
        <w:t>Cov</w:t>
      </w:r>
      <w:r>
        <w:rPr>
          <w:rFonts w:ascii="Georgia" w:eastAsia="Georgia" w:hAnsi="Georgia" w:cs="Georgia"/>
          <w:b/>
        </w:rPr>
        <w:t>id</w:t>
      </w:r>
      <w:proofErr w:type="spellEnd"/>
      <w:r>
        <w:rPr>
          <w:rFonts w:ascii="Georgia" w:eastAsia="Georgia" w:hAnsi="Georgia" w:cs="Georgia"/>
          <w:b/>
        </w:rPr>
        <w:t>?</w:t>
      </w:r>
    </w:p>
    <w:p w14:paraId="00000015" w14:textId="77777777" w:rsidR="005A463C" w:rsidRDefault="005A463C">
      <w:pPr>
        <w:rPr>
          <w:rFonts w:ascii="Georgia" w:eastAsia="Georgia" w:hAnsi="Georgia" w:cs="Georgia"/>
          <w:b/>
        </w:rPr>
      </w:pPr>
    </w:p>
    <w:p w14:paraId="00000016" w14:textId="77777777" w:rsidR="005A463C" w:rsidRDefault="005C43F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«È stata una </w:t>
      </w:r>
      <w:r>
        <w:rPr>
          <w:rFonts w:ascii="Georgia" w:eastAsia="Georgia" w:hAnsi="Georgia" w:cs="Georgia"/>
          <w:b/>
        </w:rPr>
        <w:t>sfida</w:t>
      </w:r>
      <w:r>
        <w:rPr>
          <w:rFonts w:ascii="Georgia" w:eastAsia="Georgia" w:hAnsi="Georgia" w:cs="Georgia"/>
        </w:rPr>
        <w:t>: il settore è fermo da un anno. Nonostante questo, il momento di stop è stato fondamentale perché mi ha dato la possibilità di elaborare il progetto nei minimi dettagli e di cogliere l'opportunità di diventare imprenditrice e costru</w:t>
      </w:r>
      <w:r>
        <w:rPr>
          <w:rFonts w:ascii="Georgia" w:eastAsia="Georgia" w:hAnsi="Georgia" w:cs="Georgia"/>
        </w:rPr>
        <w:t xml:space="preserve">ire la mia azienda. Ecco perché ho realizzato la mia idea di business in maniera totalmente digitale: My Digital Travel agency è figlia della pandemia, di un mondo che si è digitalizzato ancora di più. Mi piace </w:t>
      </w:r>
      <w:r>
        <w:rPr>
          <w:rFonts w:ascii="Georgia" w:eastAsia="Georgia" w:hAnsi="Georgia" w:cs="Georgia"/>
        </w:rPr>
        <w:lastRenderedPageBreak/>
        <w:t>l’idea che oggi posso essere a Milano, domani</w:t>
      </w:r>
      <w:r>
        <w:rPr>
          <w:rFonts w:ascii="Georgia" w:eastAsia="Georgia" w:hAnsi="Georgia" w:cs="Georgia"/>
        </w:rPr>
        <w:t xml:space="preserve"> in America e dopodomani non lo so: chiudo il mio computer, lo metto nel mio zaino e porto la mia attività ovunque».</w:t>
      </w:r>
    </w:p>
    <w:p w14:paraId="00000017" w14:textId="77777777" w:rsidR="005A463C" w:rsidRDefault="005A463C">
      <w:pPr>
        <w:rPr>
          <w:rFonts w:ascii="Georgia" w:eastAsia="Georgia" w:hAnsi="Georgia" w:cs="Georgia"/>
        </w:rPr>
      </w:pPr>
    </w:p>
    <w:p w14:paraId="00000018" w14:textId="77777777" w:rsidR="005A463C" w:rsidRDefault="005C43F8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Cosa ami di questo lavoro?</w:t>
      </w:r>
    </w:p>
    <w:p w14:paraId="00000019" w14:textId="77777777" w:rsidR="005A463C" w:rsidRDefault="005A463C">
      <w:pPr>
        <w:rPr>
          <w:rFonts w:ascii="Georgia" w:eastAsia="Georgia" w:hAnsi="Georgia" w:cs="Georgia"/>
        </w:rPr>
      </w:pPr>
    </w:p>
    <w:p w14:paraId="0000001A" w14:textId="77777777" w:rsidR="005A463C" w:rsidRDefault="005C43F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«Quello che mi piace è prima di tutto entrare in empatia con il cliente, instaurare una relazione umana, ma an</w:t>
      </w:r>
      <w:r>
        <w:rPr>
          <w:rFonts w:ascii="Georgia" w:eastAsia="Georgia" w:hAnsi="Georgia" w:cs="Georgia"/>
        </w:rPr>
        <w:t xml:space="preserve">che l’idea di avere a disposizione un mondo da vendere e poter accontentare le esigenze del cliente con strumenti a 360 gradi. </w:t>
      </w:r>
      <w:r>
        <w:rPr>
          <w:rFonts w:ascii="Georgia" w:eastAsia="Georgia" w:hAnsi="Georgia" w:cs="Georgia"/>
          <w:b/>
        </w:rPr>
        <w:t>È ciò che mi fa svegliare felice la mattina</w:t>
      </w:r>
      <w:r>
        <w:rPr>
          <w:rFonts w:ascii="Georgia" w:eastAsia="Georgia" w:hAnsi="Georgia" w:cs="Georgia"/>
        </w:rPr>
        <w:t>».</w:t>
      </w:r>
    </w:p>
    <w:p w14:paraId="0000001B" w14:textId="77777777" w:rsidR="005A463C" w:rsidRDefault="005A463C">
      <w:pPr>
        <w:rPr>
          <w:rFonts w:ascii="Georgia" w:eastAsia="Georgia" w:hAnsi="Georgia" w:cs="Georgia"/>
        </w:rPr>
      </w:pPr>
    </w:p>
    <w:p w14:paraId="0000001C" w14:textId="77777777" w:rsidR="005A463C" w:rsidRDefault="005C43F8">
      <w:pPr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Quali sono i consigli che daresti a chi ha un progetto da realizzare?</w:t>
      </w:r>
    </w:p>
    <w:p w14:paraId="0000001D" w14:textId="77777777" w:rsidR="005A463C" w:rsidRDefault="005A463C">
      <w:pPr>
        <w:rPr>
          <w:rFonts w:ascii="Georgia" w:eastAsia="Georgia" w:hAnsi="Georgia" w:cs="Georgia"/>
        </w:rPr>
      </w:pPr>
    </w:p>
    <w:p w14:paraId="0000001E" w14:textId="132C4247" w:rsidR="005A463C" w:rsidRDefault="005C43F8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«Il consiglio che vale per tutti è avere un'idea e svilupparla prima dentro se stessi. Io ho trascorso due anni e mezzo facendo esperienza sul campo, confrontandomi con il mondo e osservando cosa facevano i miei concorrenti. Dopodiché cercate i mezzi: io p</w:t>
      </w:r>
      <w:r>
        <w:rPr>
          <w:rFonts w:ascii="Georgia" w:eastAsia="Georgia" w:hAnsi="Georgia" w:cs="Georgia"/>
        </w:rPr>
        <w:t xml:space="preserve">ensavo che fosse il denaro il mezzo principale per realizzare la mia impresa, invece mi sbagliavo, è la </w:t>
      </w:r>
      <w:r>
        <w:rPr>
          <w:rFonts w:ascii="Georgia" w:eastAsia="Georgia" w:hAnsi="Georgia" w:cs="Georgia"/>
          <w:b/>
        </w:rPr>
        <w:t>formazione</w:t>
      </w:r>
      <w:r>
        <w:rPr>
          <w:rFonts w:ascii="Georgia" w:eastAsia="Georgia" w:hAnsi="Georgia" w:cs="Georgia"/>
        </w:rPr>
        <w:t>. Fatevi aiutare da persone esperte. Io sapevo già ciò che volevo creare, ma durante il corso tantissime cose sono state modificate, proprio g</w:t>
      </w:r>
      <w:r>
        <w:rPr>
          <w:rFonts w:ascii="Georgia" w:eastAsia="Georgia" w:hAnsi="Georgia" w:cs="Georgia"/>
        </w:rPr>
        <w:t xml:space="preserve">razie ai docenti che mi hanno messa in discussione. Infine è fondamentale concentrarsi e lavorare tantissimo durante il corso: dovrete capire i numeri, le previsioni di vendita, il cash flow, il conto economico, tutte </w:t>
      </w:r>
      <w:hyperlink r:id="rId8" w:history="1">
        <w:r w:rsidRPr="006F7328">
          <w:rPr>
            <w:rStyle w:val="Collegamentoipertestuale"/>
            <w:rFonts w:ascii="Georgia" w:eastAsia="Georgia" w:hAnsi="Georgia" w:cs="Georgia"/>
          </w:rPr>
          <w:t>nozioni</w:t>
        </w:r>
      </w:hyperlink>
      <w:bookmarkStart w:id="0" w:name="_GoBack"/>
      <w:bookmarkEnd w:id="0"/>
      <w:r>
        <w:rPr>
          <w:rFonts w:ascii="Georgia" w:eastAsia="Georgia" w:hAnsi="Georgia" w:cs="Georgia"/>
        </w:rPr>
        <w:t xml:space="preserve"> che io non avevo mai sentito p</w:t>
      </w:r>
      <w:r>
        <w:rPr>
          <w:rFonts w:ascii="Georgia" w:eastAsia="Georgia" w:hAnsi="Georgia" w:cs="Georgia"/>
        </w:rPr>
        <w:t xml:space="preserve">rima. Non entrate nel panico, </w:t>
      </w:r>
      <w:r>
        <w:rPr>
          <w:rFonts w:ascii="Georgia" w:eastAsia="Georgia" w:hAnsi="Georgia" w:cs="Georgia"/>
          <w:b/>
        </w:rPr>
        <w:t>gli esperti sono lì per aiutarti e per indirizzarvi</w:t>
      </w:r>
      <w:r>
        <w:rPr>
          <w:rFonts w:ascii="Georgia" w:eastAsia="Georgia" w:hAnsi="Georgia" w:cs="Georgia"/>
        </w:rPr>
        <w:t xml:space="preserve">. È un percorso in cui bisogna essere tenaci, sapere dove si vuole arrivare. Non abbiate paura e buttatevi </w:t>
      </w:r>
      <w:proofErr w:type="spellStart"/>
      <w:r>
        <w:rPr>
          <w:rFonts w:ascii="Georgia" w:eastAsia="Georgia" w:hAnsi="Georgia" w:cs="Georgia"/>
        </w:rPr>
        <w:t>perchè</w:t>
      </w:r>
      <w:proofErr w:type="spellEnd"/>
      <w:r>
        <w:rPr>
          <w:rFonts w:ascii="Georgia" w:eastAsia="Georgia" w:hAnsi="Georgia" w:cs="Georgia"/>
        </w:rPr>
        <w:t xml:space="preserve"> quando la vostra idea prende forma, diventa tutto veramente a</w:t>
      </w:r>
      <w:r>
        <w:rPr>
          <w:rFonts w:ascii="Georgia" w:eastAsia="Georgia" w:hAnsi="Georgia" w:cs="Georgia"/>
        </w:rPr>
        <w:t xml:space="preserve">ppagante». </w:t>
      </w:r>
    </w:p>
    <w:p w14:paraId="0000001F" w14:textId="77777777" w:rsidR="005A463C" w:rsidRDefault="005A463C">
      <w:pPr>
        <w:rPr>
          <w:rFonts w:ascii="Georgia" w:eastAsia="Georgia" w:hAnsi="Georgia" w:cs="Georgia"/>
          <w:sz w:val="24"/>
          <w:szCs w:val="24"/>
        </w:rPr>
      </w:pPr>
    </w:p>
    <w:p w14:paraId="00000020" w14:textId="77777777" w:rsidR="005A463C" w:rsidRDefault="005A463C">
      <w:pPr>
        <w:rPr>
          <w:rFonts w:ascii="Georgia" w:eastAsia="Georgia" w:hAnsi="Georgia" w:cs="Georgia"/>
          <w:sz w:val="24"/>
          <w:szCs w:val="24"/>
        </w:rPr>
      </w:pPr>
    </w:p>
    <w:p w14:paraId="00000021" w14:textId="77777777" w:rsidR="005A463C" w:rsidRDefault="005C43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Trasforma anche tu la tua passione in lavoro. Scopri tutto quello che c’è da sapere su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Yes I Start Up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SELFIEmployment</w:t>
        </w:r>
      </w:hyperlink>
    </w:p>
    <w:p w14:paraId="00000022" w14:textId="77777777" w:rsidR="005A463C" w:rsidRDefault="005A463C">
      <w:pPr>
        <w:rPr>
          <w:rFonts w:ascii="Georgia" w:eastAsia="Georgia" w:hAnsi="Georgia" w:cs="Georgia"/>
          <w:sz w:val="24"/>
          <w:szCs w:val="24"/>
        </w:rPr>
      </w:pPr>
    </w:p>
    <w:sectPr w:rsidR="005A463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63C"/>
    <w:rsid w:val="00380906"/>
    <w:rsid w:val="005A463C"/>
    <w:rsid w:val="005C43F8"/>
    <w:rsid w:val="006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64B3A-C2BD-F849-9D05-6CE52A65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A6707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707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670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pal.gov.it/documents/552016/587071/9-elementi-da-tenere-presenti-per-avviare-la-tua-impresa.pdf/774201ce-d007-2c73-9bfd-c463d4b993d7?t=157425151147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npal.gov.it/documents/552016/587071/5-consigli-per-scrivere-un-business-plan-efficace.pdf/f72494e8-ebbe-1ca3-5875-4b0c46f9516c?t=1573126405720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mydigitaltravelagency.com/coming-soon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diventaimprenditore.eu/progetti/selfiemploy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ventaimprenditore.eu/progetti/yes-i-start-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gT33gy+650+qdaYvc9IBz5z4w==">AMUW2mXIDpAT0oSpKWzsAqarQX77SJ99GVDmI3Q+uoW8eBSvRhVUGUGbAOYpVNHRhJttVna+C8T4d5dlivO1PD4WuwV1ov4jYnyN2aj9u/vEp5gFKs87wNAjVGN5tEjuM8AkPnc4eoq5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624786-B57D-D54D-8714-04339703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4488</Characters>
  <Application>Microsoft Office Word</Application>
  <DocSecurity>0</DocSecurity>
  <Lines>132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Flavia Santia</cp:lastModifiedBy>
  <cp:revision>2</cp:revision>
  <dcterms:created xsi:type="dcterms:W3CDTF">2021-06-22T16:23:00Z</dcterms:created>
  <dcterms:modified xsi:type="dcterms:W3CDTF">2021-06-22T16:23:00Z</dcterms:modified>
</cp:coreProperties>
</file>